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F784" w14:textId="4AF7847C" w:rsidR="00A83256" w:rsidRPr="00811A7F" w:rsidRDefault="00A83256" w:rsidP="0081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811A7F">
        <w:rPr>
          <w:rFonts w:ascii="Cambria" w:hAnsi="Cambria"/>
          <w:b/>
          <w:bCs/>
          <w:sz w:val="24"/>
          <w:szCs w:val="24"/>
        </w:rPr>
        <w:t xml:space="preserve">EKO </w:t>
      </w:r>
      <w:r w:rsidR="00B00F7A" w:rsidRPr="00811A7F">
        <w:rPr>
          <w:rFonts w:ascii="Cambria" w:hAnsi="Cambria"/>
          <w:b/>
          <w:bCs/>
          <w:sz w:val="24"/>
          <w:szCs w:val="24"/>
        </w:rPr>
        <w:t>452</w:t>
      </w:r>
      <w:r w:rsidRPr="00811A7F">
        <w:rPr>
          <w:rFonts w:ascii="Cambria" w:hAnsi="Cambria"/>
          <w:b/>
          <w:bCs/>
          <w:sz w:val="24"/>
          <w:szCs w:val="24"/>
        </w:rPr>
        <w:t xml:space="preserve">– </w:t>
      </w:r>
      <w:r w:rsidR="00B00F7A" w:rsidRPr="00811A7F">
        <w:rPr>
          <w:rFonts w:ascii="Cambria" w:hAnsi="Cambria"/>
          <w:b/>
          <w:bCs/>
          <w:sz w:val="24"/>
          <w:szCs w:val="24"/>
        </w:rPr>
        <w:t>Mekânsal Ekonometri</w:t>
      </w:r>
    </w:p>
    <w:p w14:paraId="3F724783" w14:textId="77777777" w:rsidR="00A83256" w:rsidRPr="00811A7F" w:rsidRDefault="00A83256" w:rsidP="0081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811A7F">
        <w:rPr>
          <w:rFonts w:ascii="Cambria" w:hAnsi="Cambria"/>
          <w:b/>
          <w:bCs/>
          <w:sz w:val="24"/>
          <w:szCs w:val="24"/>
        </w:rPr>
        <w:t>Vize (Ara Dönem) Sınavı</w:t>
      </w:r>
    </w:p>
    <w:p w14:paraId="1E2E4E26" w14:textId="77777777" w:rsidR="00A83256" w:rsidRPr="00811A7F" w:rsidRDefault="00A83256" w:rsidP="0081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Cambria" w:hAnsi="Cambria"/>
          <w:sz w:val="24"/>
          <w:szCs w:val="24"/>
        </w:rPr>
      </w:pPr>
      <w:r w:rsidRPr="00811A7F">
        <w:rPr>
          <w:rFonts w:ascii="Cambria" w:hAnsi="Cambria"/>
          <w:b/>
          <w:bCs/>
          <w:sz w:val="24"/>
          <w:szCs w:val="24"/>
        </w:rPr>
        <w:t>İsim:                                                                                                                  Numara:</w:t>
      </w:r>
      <w:r w:rsidRPr="00811A7F">
        <w:rPr>
          <w:rFonts w:ascii="Cambria" w:hAnsi="Cambria"/>
          <w:sz w:val="24"/>
          <w:szCs w:val="24"/>
        </w:rPr>
        <w:t xml:space="preserve"> </w:t>
      </w:r>
    </w:p>
    <w:p w14:paraId="7178CE4F" w14:textId="3A109C63" w:rsidR="00A83256" w:rsidRPr="00811A7F" w:rsidRDefault="00A83256" w:rsidP="0081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Cambria" w:hAnsi="Cambria"/>
          <w:sz w:val="24"/>
          <w:szCs w:val="24"/>
        </w:rPr>
      </w:pPr>
      <w:r w:rsidRPr="00811A7F">
        <w:rPr>
          <w:rFonts w:ascii="Cambria" w:hAnsi="Cambria"/>
          <w:sz w:val="24"/>
          <w:szCs w:val="24"/>
        </w:rPr>
        <w:t xml:space="preserve">Soruları </w:t>
      </w:r>
      <w:r w:rsidRPr="00811A7F">
        <w:rPr>
          <w:rFonts w:ascii="Cambria" w:hAnsi="Cambria"/>
          <w:b/>
          <w:sz w:val="24"/>
          <w:szCs w:val="24"/>
          <w:u w:val="single"/>
        </w:rPr>
        <w:t>kısaca</w:t>
      </w:r>
      <w:r w:rsidRPr="00811A7F">
        <w:rPr>
          <w:rFonts w:ascii="Cambria" w:hAnsi="Cambria"/>
          <w:sz w:val="24"/>
          <w:szCs w:val="24"/>
        </w:rPr>
        <w:t xml:space="preserve"> (eğer özel olarak istenen bir sınır yok ise, her bir soru için en fazla </w:t>
      </w:r>
      <w:r w:rsidRPr="00811A7F">
        <w:rPr>
          <w:rFonts w:ascii="Cambria" w:hAnsi="Cambria"/>
          <w:b/>
          <w:sz w:val="24"/>
          <w:szCs w:val="24"/>
          <w:u w:val="single"/>
        </w:rPr>
        <w:t>100 kelime</w:t>
      </w:r>
      <w:r w:rsidRPr="00811A7F">
        <w:rPr>
          <w:rFonts w:ascii="Cambria" w:hAnsi="Cambria"/>
          <w:sz w:val="24"/>
          <w:szCs w:val="24"/>
        </w:rPr>
        <w:t xml:space="preserve"> / </w:t>
      </w:r>
      <w:r w:rsidRPr="00811A7F">
        <w:rPr>
          <w:rFonts w:ascii="Cambria" w:hAnsi="Cambria"/>
          <w:b/>
          <w:sz w:val="24"/>
          <w:szCs w:val="24"/>
          <w:u w:val="single"/>
        </w:rPr>
        <w:t>10 cümle</w:t>
      </w:r>
      <w:r w:rsidRPr="00811A7F">
        <w:rPr>
          <w:rFonts w:ascii="Cambria" w:hAnsi="Cambria"/>
          <w:sz w:val="24"/>
          <w:szCs w:val="24"/>
        </w:rPr>
        <w:t xml:space="preserve"> ile) cevaplayınız (</w:t>
      </w:r>
      <w:r w:rsidRPr="00811A7F">
        <w:rPr>
          <w:rFonts w:ascii="Cambria" w:hAnsi="Cambria"/>
          <w:b/>
          <w:i/>
          <w:sz w:val="24"/>
          <w:szCs w:val="24"/>
          <w:u w:val="single"/>
        </w:rPr>
        <w:t>Notlar</w:t>
      </w:r>
      <w:r w:rsidRPr="00811A7F">
        <w:rPr>
          <w:rFonts w:ascii="Cambria" w:hAnsi="Cambria"/>
          <w:b/>
          <w:sz w:val="24"/>
          <w:szCs w:val="24"/>
          <w:u w:val="single"/>
        </w:rPr>
        <w:t>:</w:t>
      </w:r>
      <w:r w:rsidRPr="00811A7F">
        <w:rPr>
          <w:rFonts w:ascii="Cambria" w:hAnsi="Cambria"/>
          <w:sz w:val="24"/>
          <w:szCs w:val="24"/>
        </w:rPr>
        <w:t xml:space="preserve"> </w:t>
      </w:r>
      <w:r w:rsidRPr="00811A7F">
        <w:rPr>
          <w:rFonts w:ascii="Cambria" w:hAnsi="Cambria"/>
          <w:b/>
          <w:sz w:val="24"/>
          <w:szCs w:val="24"/>
          <w:u w:val="single"/>
        </w:rPr>
        <w:t>1.</w:t>
      </w:r>
      <w:r w:rsidRPr="00811A7F">
        <w:rPr>
          <w:rFonts w:ascii="Cambria" w:hAnsi="Cambria"/>
          <w:sz w:val="24"/>
          <w:szCs w:val="24"/>
        </w:rPr>
        <w:t xml:space="preserve"> Toplam </w:t>
      </w:r>
      <w:r w:rsidRPr="00811A7F">
        <w:rPr>
          <w:rFonts w:ascii="Cambria" w:hAnsi="Cambria"/>
          <w:b/>
          <w:sz w:val="24"/>
          <w:szCs w:val="24"/>
          <w:u w:val="single"/>
        </w:rPr>
        <w:t>100</w:t>
      </w:r>
      <w:r w:rsidRPr="00811A7F">
        <w:rPr>
          <w:rFonts w:ascii="Cambria" w:hAnsi="Cambria"/>
          <w:sz w:val="24"/>
          <w:szCs w:val="24"/>
        </w:rPr>
        <w:t xml:space="preserve"> Puan, </w:t>
      </w:r>
      <w:r w:rsidRPr="00811A7F">
        <w:rPr>
          <w:rFonts w:ascii="Cambria" w:hAnsi="Cambria"/>
          <w:b/>
          <w:sz w:val="24"/>
          <w:szCs w:val="24"/>
          <w:u w:val="single"/>
        </w:rPr>
        <w:t>2.</w:t>
      </w:r>
      <w:r w:rsidRPr="00811A7F">
        <w:rPr>
          <w:rFonts w:ascii="Cambria" w:hAnsi="Cambria"/>
          <w:sz w:val="24"/>
          <w:szCs w:val="24"/>
        </w:rPr>
        <w:t xml:space="preserve"> </w:t>
      </w:r>
      <w:r w:rsidRPr="00811A7F">
        <w:rPr>
          <w:rFonts w:ascii="Cambria" w:hAnsi="Cambria"/>
          <w:b/>
          <w:sz w:val="24"/>
          <w:szCs w:val="24"/>
          <w:u w:val="single"/>
        </w:rPr>
        <w:t>İsim</w:t>
      </w:r>
      <w:r w:rsidRPr="00811A7F">
        <w:rPr>
          <w:rFonts w:ascii="Cambria" w:hAnsi="Cambria"/>
          <w:sz w:val="24"/>
          <w:szCs w:val="24"/>
        </w:rPr>
        <w:t xml:space="preserve"> ve </w:t>
      </w:r>
      <w:r w:rsidRPr="00811A7F">
        <w:rPr>
          <w:rFonts w:ascii="Cambria" w:hAnsi="Cambria"/>
          <w:b/>
          <w:sz w:val="24"/>
          <w:szCs w:val="24"/>
          <w:u w:val="single"/>
        </w:rPr>
        <w:t>numaranızı</w:t>
      </w:r>
      <w:r w:rsidRPr="00811A7F">
        <w:rPr>
          <w:rFonts w:ascii="Cambria" w:hAnsi="Cambria"/>
          <w:sz w:val="24"/>
          <w:szCs w:val="24"/>
        </w:rPr>
        <w:t xml:space="preserve"> yazmayı</w:t>
      </w:r>
      <w:r w:rsidRPr="00811A7F">
        <w:rPr>
          <w:rFonts w:ascii="Cambria" w:hAnsi="Cambria"/>
          <w:b/>
          <w:sz w:val="24"/>
          <w:szCs w:val="24"/>
          <w:u w:val="single"/>
        </w:rPr>
        <w:t xml:space="preserve"> unutmayınız</w:t>
      </w:r>
      <w:r w:rsidR="00A4463B" w:rsidRPr="00811A7F">
        <w:rPr>
          <w:rFonts w:ascii="Cambria" w:hAnsi="Cambria"/>
          <w:sz w:val="24"/>
          <w:szCs w:val="24"/>
        </w:rPr>
        <w:t xml:space="preserve">, </w:t>
      </w:r>
      <w:r w:rsidR="00955F2C">
        <w:rPr>
          <w:rFonts w:ascii="Cambria" w:hAnsi="Cambria"/>
          <w:b/>
          <w:sz w:val="24"/>
          <w:szCs w:val="24"/>
          <w:u w:val="single"/>
        </w:rPr>
        <w:t>3</w:t>
      </w:r>
      <w:r w:rsidR="00A4463B" w:rsidRPr="00811A7F">
        <w:rPr>
          <w:rFonts w:ascii="Cambria" w:hAnsi="Cambria"/>
          <w:b/>
          <w:sz w:val="24"/>
          <w:szCs w:val="24"/>
          <w:u w:val="single"/>
        </w:rPr>
        <w:t>.</w:t>
      </w:r>
      <w:r w:rsidR="00A4463B" w:rsidRPr="00811A7F">
        <w:rPr>
          <w:rFonts w:ascii="Cambria" w:hAnsi="Cambria"/>
          <w:sz w:val="24"/>
          <w:szCs w:val="24"/>
        </w:rPr>
        <w:t xml:space="preserve"> Bilgisayar, el yazısı, fotoğraf, program çıktısı gibi cevaplarınızın bütünü dosyayı SABİS sistemine yüklemeyi </w:t>
      </w:r>
      <w:r w:rsidR="00A4463B" w:rsidRPr="00811A7F">
        <w:rPr>
          <w:rFonts w:ascii="Cambria" w:hAnsi="Cambria"/>
          <w:b/>
          <w:sz w:val="24"/>
          <w:szCs w:val="24"/>
          <w:u w:val="single"/>
        </w:rPr>
        <w:t>unutmayınız</w:t>
      </w:r>
      <w:r w:rsidR="00A4463B" w:rsidRPr="00811A7F">
        <w:rPr>
          <w:rFonts w:ascii="Cambria" w:hAnsi="Cambria"/>
          <w:sz w:val="24"/>
          <w:szCs w:val="24"/>
        </w:rPr>
        <w:t>.</w:t>
      </w:r>
      <w:r w:rsidRPr="00811A7F">
        <w:rPr>
          <w:rFonts w:ascii="Cambria" w:hAnsi="Cambria"/>
          <w:sz w:val="24"/>
          <w:szCs w:val="24"/>
        </w:rPr>
        <w:t>)</w:t>
      </w:r>
    </w:p>
    <w:p w14:paraId="428FA9FB" w14:textId="77777777" w:rsidR="00A83256" w:rsidRPr="00811A7F" w:rsidRDefault="00A83256" w:rsidP="0081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811A7F">
        <w:rPr>
          <w:rFonts w:ascii="Cambria" w:hAnsi="Cambria"/>
          <w:b/>
          <w:i/>
          <w:sz w:val="24"/>
          <w:szCs w:val="24"/>
        </w:rPr>
        <w:t>Sorular</w:t>
      </w:r>
    </w:p>
    <w:p w14:paraId="478E3AD9" w14:textId="698B36C2" w:rsidR="00F80978" w:rsidRPr="00811A7F" w:rsidRDefault="00F80978" w:rsidP="00811A7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ind w:left="568" w:hanging="284"/>
        <w:jc w:val="both"/>
        <w:rPr>
          <w:rFonts w:ascii="Cambria" w:hAnsi="Cambria"/>
          <w:sz w:val="24"/>
          <w:szCs w:val="24"/>
        </w:rPr>
      </w:pPr>
      <w:r w:rsidRPr="00811A7F">
        <w:rPr>
          <w:rFonts w:ascii="Cambria" w:hAnsi="Cambria"/>
          <w:sz w:val="24"/>
          <w:szCs w:val="24"/>
        </w:rPr>
        <w:t>“Karadeniz bölgesinde faaliyette bulunan bir tarımsal üretim kooperatifi üreticilerin “</w:t>
      </w:r>
      <w:r w:rsidRPr="00811A7F">
        <w:rPr>
          <w:rFonts w:ascii="Cambria" w:hAnsi="Cambria"/>
          <w:b/>
          <w:i/>
          <w:sz w:val="24"/>
          <w:szCs w:val="24"/>
        </w:rPr>
        <w:t>Karadeniz bölgesinde çeşitli illerde görülen hava şartlarındaki olumsuzlukların tarımsal üretimi azalttığı</w:t>
      </w:r>
      <w:r w:rsidRPr="00811A7F">
        <w:rPr>
          <w:rFonts w:ascii="Cambria" w:hAnsi="Cambria"/>
          <w:sz w:val="24"/>
          <w:szCs w:val="24"/>
        </w:rPr>
        <w:t>” sorusunu cevaplamaya çalışmaktadır.”</w:t>
      </w:r>
    </w:p>
    <w:p w14:paraId="2A4F5C7E" w14:textId="0192B78D" w:rsidR="00F80978" w:rsidRPr="00811A7F" w:rsidRDefault="00F80978" w:rsidP="00811A7F">
      <w:pPr>
        <w:pStyle w:val="ListeParagraf"/>
        <w:spacing w:before="100" w:beforeAutospacing="1" w:after="100" w:afterAutospacing="1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811A7F">
        <w:rPr>
          <w:rFonts w:ascii="Cambria" w:hAnsi="Cambria"/>
          <w:b/>
          <w:sz w:val="24"/>
          <w:szCs w:val="24"/>
          <w:u w:val="single"/>
        </w:rPr>
        <w:t xml:space="preserve">Şekil </w:t>
      </w:r>
      <w:r w:rsidR="00475D9A" w:rsidRPr="00811A7F">
        <w:rPr>
          <w:rFonts w:ascii="Cambria" w:hAnsi="Cambria"/>
          <w:b/>
          <w:sz w:val="24"/>
          <w:szCs w:val="24"/>
          <w:u w:val="single"/>
        </w:rPr>
        <w:t>1</w:t>
      </w:r>
      <w:r w:rsidRPr="00811A7F">
        <w:rPr>
          <w:rFonts w:ascii="Cambria" w:hAnsi="Cambria"/>
          <w:sz w:val="24"/>
          <w:szCs w:val="24"/>
        </w:rPr>
        <w:t xml:space="preserve"> ve </w:t>
      </w:r>
      <w:r w:rsidR="00475D9A" w:rsidRPr="00811A7F">
        <w:rPr>
          <w:rFonts w:ascii="Cambria" w:hAnsi="Cambria"/>
          <w:b/>
          <w:sz w:val="24"/>
          <w:szCs w:val="24"/>
          <w:u w:val="single"/>
        </w:rPr>
        <w:t>2</w:t>
      </w:r>
      <w:r w:rsidRPr="00811A7F">
        <w:rPr>
          <w:rFonts w:ascii="Cambria" w:hAnsi="Cambria"/>
          <w:sz w:val="24"/>
          <w:szCs w:val="24"/>
        </w:rPr>
        <w:t xml:space="preserve"> tarımsal üretim ve mevsimsel olumsuzluklar konusunda işlenmemiş haritalardır</w:t>
      </w:r>
      <w:r w:rsidR="00475D9A" w:rsidRPr="00811A7F">
        <w:rPr>
          <w:rFonts w:ascii="Cambria" w:hAnsi="Cambria"/>
          <w:sz w:val="24"/>
          <w:szCs w:val="24"/>
        </w:rPr>
        <w:t xml:space="preserve"> </w:t>
      </w:r>
      <w:r w:rsidRPr="00811A7F">
        <w:rPr>
          <w:rFonts w:ascii="Cambria" w:hAnsi="Cambria"/>
          <w:b/>
          <w:sz w:val="24"/>
          <w:szCs w:val="24"/>
          <w:u w:val="single"/>
        </w:rPr>
        <w:t>Tarımsal</w:t>
      </w:r>
      <w:r w:rsidR="00475D9A" w:rsidRPr="00811A7F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811A7F">
        <w:rPr>
          <w:rFonts w:ascii="Cambria" w:hAnsi="Cambria"/>
          <w:b/>
          <w:sz w:val="24"/>
          <w:szCs w:val="24"/>
          <w:u w:val="single"/>
        </w:rPr>
        <w:t>Üretim</w:t>
      </w:r>
      <w:r w:rsidRPr="00811A7F">
        <w:rPr>
          <w:rFonts w:ascii="Cambria" w:hAnsi="Cambria"/>
          <w:sz w:val="24"/>
          <w:szCs w:val="24"/>
        </w:rPr>
        <w:t xml:space="preserve">, 2001-2018 döneminde ton cinsinden ortalama tarımsal üretim; </w:t>
      </w:r>
      <w:r w:rsidRPr="00811A7F">
        <w:rPr>
          <w:rFonts w:ascii="Cambria" w:hAnsi="Cambria" w:cs="System"/>
          <w:b/>
          <w:bCs/>
          <w:sz w:val="24"/>
          <w:szCs w:val="24"/>
          <w:u w:val="single"/>
        </w:rPr>
        <w:t>Mevsimsel</w:t>
      </w:r>
      <w:r w:rsidR="00475D9A" w:rsidRPr="00811A7F">
        <w:rPr>
          <w:rFonts w:ascii="Cambria" w:hAnsi="Cambria" w:cs="System"/>
          <w:b/>
          <w:bCs/>
          <w:sz w:val="24"/>
          <w:szCs w:val="24"/>
          <w:u w:val="single"/>
        </w:rPr>
        <w:t xml:space="preserve"> </w:t>
      </w:r>
      <w:r w:rsidRPr="00811A7F">
        <w:rPr>
          <w:rFonts w:ascii="Cambria" w:hAnsi="Cambria" w:cs="System"/>
          <w:b/>
          <w:bCs/>
          <w:sz w:val="24"/>
          <w:szCs w:val="24"/>
          <w:u w:val="single"/>
        </w:rPr>
        <w:t>Olumsuzluk</w:t>
      </w:r>
      <w:r w:rsidRPr="00811A7F">
        <w:rPr>
          <w:rFonts w:ascii="Cambria" w:hAnsi="Cambria" w:cs="System"/>
          <w:bCs/>
          <w:sz w:val="24"/>
          <w:szCs w:val="24"/>
        </w:rPr>
        <w:t xml:space="preserve"> ise 2001-2018 döneminde don ve kuraklık gibi bir mevsimsel olumsuzluk yaşanması durumunda 1, aksi durumda 0 değerini alan kukla değişkendir. </w:t>
      </w:r>
      <w:r w:rsidRPr="00811A7F">
        <w:rPr>
          <w:rFonts w:ascii="Cambria" w:hAnsi="Cambria"/>
          <w:b/>
          <w:sz w:val="24"/>
          <w:szCs w:val="24"/>
          <w:u w:val="single"/>
        </w:rPr>
        <w:t xml:space="preserve">Şekil </w:t>
      </w:r>
      <w:r w:rsidR="00475D9A" w:rsidRPr="00811A7F">
        <w:rPr>
          <w:rFonts w:ascii="Cambria" w:hAnsi="Cambria"/>
          <w:b/>
          <w:sz w:val="24"/>
          <w:szCs w:val="24"/>
          <w:u w:val="single"/>
        </w:rPr>
        <w:t>1</w:t>
      </w:r>
      <w:r w:rsidRPr="00811A7F">
        <w:rPr>
          <w:rFonts w:ascii="Cambria" w:hAnsi="Cambria"/>
          <w:sz w:val="24"/>
          <w:szCs w:val="24"/>
        </w:rPr>
        <w:t xml:space="preserve"> ve </w:t>
      </w:r>
      <w:r w:rsidR="00475D9A" w:rsidRPr="00811A7F">
        <w:rPr>
          <w:rFonts w:ascii="Cambria" w:hAnsi="Cambria"/>
          <w:b/>
          <w:sz w:val="24"/>
          <w:szCs w:val="24"/>
          <w:u w:val="single"/>
        </w:rPr>
        <w:t>2</w:t>
      </w:r>
      <w:r w:rsidRPr="00811A7F">
        <w:rPr>
          <w:rFonts w:ascii="Cambria" w:hAnsi="Cambria"/>
          <w:sz w:val="24"/>
          <w:szCs w:val="24"/>
        </w:rPr>
        <w:t>’d</w:t>
      </w:r>
      <w:r w:rsidR="00475D9A" w:rsidRPr="00811A7F">
        <w:rPr>
          <w:rFonts w:ascii="Cambria" w:hAnsi="Cambria"/>
          <w:sz w:val="24"/>
          <w:szCs w:val="24"/>
        </w:rPr>
        <w:t>e</w:t>
      </w:r>
      <w:r w:rsidRPr="00811A7F">
        <w:rPr>
          <w:rFonts w:ascii="Cambria" w:hAnsi="Cambria"/>
          <w:sz w:val="24"/>
          <w:szCs w:val="24"/>
        </w:rPr>
        <w:t xml:space="preserve"> yer alan haritada </w:t>
      </w:r>
      <w:r w:rsidRPr="00811A7F">
        <w:rPr>
          <w:rFonts w:ascii="Cambria" w:hAnsi="Cambria"/>
          <w:b/>
          <w:sz w:val="24"/>
          <w:szCs w:val="24"/>
          <w:u w:val="single"/>
        </w:rPr>
        <w:t>il</w:t>
      </w:r>
      <w:r w:rsidRPr="00811A7F">
        <w:rPr>
          <w:rFonts w:ascii="Cambria" w:hAnsi="Cambria"/>
          <w:sz w:val="24"/>
          <w:szCs w:val="24"/>
        </w:rPr>
        <w:t xml:space="preserve"> </w:t>
      </w:r>
      <w:r w:rsidRPr="00811A7F">
        <w:rPr>
          <w:rFonts w:ascii="Cambria" w:hAnsi="Cambria"/>
          <w:b/>
          <w:sz w:val="24"/>
          <w:szCs w:val="24"/>
          <w:u w:val="single"/>
        </w:rPr>
        <w:t>isimlerini</w:t>
      </w:r>
      <w:r w:rsidRPr="00811A7F">
        <w:rPr>
          <w:rFonts w:ascii="Cambria" w:hAnsi="Cambria"/>
          <w:sz w:val="24"/>
          <w:szCs w:val="24"/>
        </w:rPr>
        <w:t xml:space="preserve">, </w:t>
      </w:r>
      <w:r w:rsidRPr="00811A7F">
        <w:rPr>
          <w:rFonts w:ascii="Cambria" w:hAnsi="Cambria"/>
          <w:b/>
          <w:sz w:val="24"/>
          <w:szCs w:val="24"/>
          <w:u w:val="single"/>
        </w:rPr>
        <w:t>illerdeki</w:t>
      </w:r>
      <w:r w:rsidRPr="00811A7F">
        <w:rPr>
          <w:rFonts w:ascii="Cambria" w:hAnsi="Cambria"/>
          <w:sz w:val="24"/>
          <w:szCs w:val="24"/>
        </w:rPr>
        <w:t xml:space="preserve"> </w:t>
      </w:r>
      <w:r w:rsidRPr="00811A7F">
        <w:rPr>
          <w:rFonts w:ascii="Cambria" w:hAnsi="Cambria"/>
          <w:b/>
          <w:sz w:val="24"/>
          <w:szCs w:val="24"/>
          <w:u w:val="single"/>
        </w:rPr>
        <w:t>tarımsal üretim</w:t>
      </w:r>
      <w:r w:rsidRPr="00811A7F">
        <w:rPr>
          <w:rFonts w:ascii="Cambria" w:hAnsi="Cambria"/>
          <w:sz w:val="24"/>
          <w:szCs w:val="24"/>
        </w:rPr>
        <w:t xml:space="preserve"> ve </w:t>
      </w:r>
      <w:r w:rsidRPr="00811A7F">
        <w:rPr>
          <w:rFonts w:ascii="Cambria" w:hAnsi="Cambria"/>
          <w:b/>
          <w:sz w:val="24"/>
          <w:szCs w:val="24"/>
          <w:u w:val="single"/>
        </w:rPr>
        <w:t>mevsimsel olumsuzluklar</w:t>
      </w:r>
      <w:r w:rsidRPr="00811A7F">
        <w:rPr>
          <w:rFonts w:ascii="Cambria" w:hAnsi="Cambria"/>
          <w:sz w:val="24"/>
          <w:szCs w:val="24"/>
        </w:rPr>
        <w:t xml:space="preserve"> STATA ile hesaplayarak koyuluklarla birlikte </w:t>
      </w:r>
      <w:r w:rsidR="00475D9A" w:rsidRPr="00811A7F">
        <w:rPr>
          <w:rFonts w:ascii="Cambria" w:hAnsi="Cambria"/>
          <w:sz w:val="24"/>
          <w:szCs w:val="24"/>
        </w:rPr>
        <w:t>oluşturulmuştur</w:t>
      </w:r>
      <w:r w:rsidR="0023148B" w:rsidRPr="00811A7F">
        <w:rPr>
          <w:rFonts w:ascii="Cambria" w:hAnsi="Cambria" w:cstheme="majorHAnsi"/>
          <w:sz w:val="24"/>
          <w:szCs w:val="24"/>
        </w:rPr>
        <w:t>.</w:t>
      </w:r>
      <w:r w:rsidRPr="00811A7F">
        <w:rPr>
          <w:rFonts w:ascii="Cambria" w:hAnsi="Cambria"/>
          <w:sz w:val="24"/>
          <w:szCs w:val="24"/>
        </w:rPr>
        <w:t xml:space="preserve">   </w:t>
      </w:r>
    </w:p>
    <w:p w14:paraId="419C24B1" w14:textId="77777777" w:rsidR="00F80978" w:rsidRPr="00811A7F" w:rsidRDefault="00F80978" w:rsidP="00811A7F">
      <w:pPr>
        <w:pStyle w:val="ListeParagraf"/>
        <w:spacing w:before="100" w:beforeAutospacing="1" w:after="100" w:afterAutospacing="1" w:line="240" w:lineRule="auto"/>
        <w:ind w:left="1211"/>
        <w:jc w:val="both"/>
        <w:rPr>
          <w:rFonts w:ascii="Cambria" w:hAnsi="Cambria"/>
          <w:sz w:val="24"/>
          <w:szCs w:val="24"/>
        </w:rPr>
      </w:pPr>
    </w:p>
    <w:p w14:paraId="1E3868C1" w14:textId="3FB00F86" w:rsidR="00F80978" w:rsidRPr="00811A7F" w:rsidRDefault="00F80978" w:rsidP="00811A7F">
      <w:pPr>
        <w:pStyle w:val="ListeParagraf"/>
        <w:spacing w:before="100" w:beforeAutospacing="1" w:after="100" w:afterAutospacing="1" w:line="240" w:lineRule="auto"/>
        <w:ind w:left="1080"/>
        <w:jc w:val="both"/>
        <w:rPr>
          <w:rStyle w:val="xbe"/>
          <w:rFonts w:ascii="Cambria" w:hAnsi="Cambria" w:cs="Arial"/>
          <w:sz w:val="24"/>
          <w:szCs w:val="24"/>
        </w:rPr>
      </w:pPr>
      <w:r w:rsidRPr="00811A7F">
        <w:rPr>
          <w:rFonts w:ascii="Cambria" w:hAnsi="Cambria"/>
          <w:b/>
          <w:sz w:val="24"/>
          <w:szCs w:val="24"/>
          <w:u w:val="single"/>
        </w:rPr>
        <w:t xml:space="preserve">Şekil </w:t>
      </w:r>
      <w:r w:rsidR="00475D9A" w:rsidRPr="00811A7F">
        <w:rPr>
          <w:rFonts w:ascii="Cambria" w:hAnsi="Cambria"/>
          <w:b/>
          <w:sz w:val="24"/>
          <w:szCs w:val="24"/>
          <w:u w:val="single"/>
        </w:rPr>
        <w:t>1</w:t>
      </w:r>
      <w:r w:rsidRPr="00811A7F">
        <w:rPr>
          <w:rFonts w:ascii="Cambria" w:hAnsi="Cambria"/>
          <w:b/>
          <w:sz w:val="24"/>
          <w:szCs w:val="24"/>
          <w:u w:val="single"/>
        </w:rPr>
        <w:t>.</w:t>
      </w:r>
      <w:r w:rsidRPr="00811A7F">
        <w:rPr>
          <w:rFonts w:ascii="Cambria" w:hAnsi="Cambria"/>
          <w:sz w:val="24"/>
          <w:szCs w:val="24"/>
        </w:rPr>
        <w:t xml:space="preserve"> Karadeniz Bölgesi Haritası, Tarımsal Üretim</w:t>
      </w:r>
    </w:p>
    <w:p w14:paraId="75176E68" w14:textId="77777777" w:rsidR="00F80978" w:rsidRPr="00811A7F" w:rsidRDefault="00F80978" w:rsidP="00811A7F">
      <w:pPr>
        <w:pStyle w:val="ListeParagraf"/>
        <w:spacing w:before="100" w:beforeAutospacing="1" w:after="100" w:afterAutospacing="1" w:line="240" w:lineRule="auto"/>
        <w:ind w:left="927"/>
        <w:jc w:val="both"/>
        <w:rPr>
          <w:rFonts w:ascii="Cambria" w:hAnsi="Cambria"/>
          <w:sz w:val="24"/>
          <w:szCs w:val="24"/>
        </w:rPr>
      </w:pPr>
    </w:p>
    <w:p w14:paraId="1EF371C3" w14:textId="5E986E3E" w:rsidR="00F80978" w:rsidRPr="00811A7F" w:rsidRDefault="00A637AD" w:rsidP="00811A7F">
      <w:pPr>
        <w:pStyle w:val="ListeParagraf"/>
        <w:spacing w:before="100" w:beforeAutospacing="1" w:after="100" w:afterAutospacing="1" w:line="240" w:lineRule="auto"/>
        <w:ind w:left="927"/>
        <w:jc w:val="both"/>
        <w:rPr>
          <w:rFonts w:ascii="Cambria" w:hAnsi="Cambria"/>
          <w:sz w:val="24"/>
          <w:szCs w:val="24"/>
        </w:rPr>
      </w:pPr>
      <w:r w:rsidRPr="00811A7F">
        <w:rPr>
          <w:rFonts w:ascii="Cambria" w:hAnsi="Cambria"/>
          <w:noProof/>
          <w:sz w:val="24"/>
          <w:szCs w:val="24"/>
          <w:lang w:eastAsia="tr-TR"/>
        </w:rPr>
        <w:drawing>
          <wp:inline distT="0" distB="0" distL="0" distR="0" wp14:anchorId="18CA2D19" wp14:editId="61F5D831">
            <wp:extent cx="5082540" cy="739140"/>
            <wp:effectExtent l="0" t="0" r="3810" b="381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0018E" w14:textId="2D9D8AEB" w:rsidR="00F80978" w:rsidRPr="00811A7F" w:rsidRDefault="00F80978" w:rsidP="00811A7F">
      <w:pPr>
        <w:pStyle w:val="ListeParagraf"/>
        <w:spacing w:before="100" w:beforeAutospacing="1" w:after="100" w:afterAutospacing="1" w:line="240" w:lineRule="auto"/>
        <w:ind w:left="1080"/>
        <w:jc w:val="both"/>
        <w:rPr>
          <w:rStyle w:val="xbe"/>
          <w:rFonts w:ascii="Cambria" w:hAnsi="Cambria" w:cs="Arial"/>
          <w:sz w:val="24"/>
          <w:szCs w:val="24"/>
        </w:rPr>
      </w:pPr>
      <w:r w:rsidRPr="00811A7F">
        <w:rPr>
          <w:rFonts w:ascii="Cambria" w:hAnsi="Cambria"/>
          <w:b/>
          <w:sz w:val="24"/>
          <w:szCs w:val="24"/>
          <w:u w:val="single"/>
        </w:rPr>
        <w:t xml:space="preserve">Şekil </w:t>
      </w:r>
      <w:r w:rsidR="00475D9A" w:rsidRPr="00811A7F">
        <w:rPr>
          <w:rFonts w:ascii="Cambria" w:hAnsi="Cambria"/>
          <w:b/>
          <w:sz w:val="24"/>
          <w:szCs w:val="24"/>
          <w:u w:val="single"/>
        </w:rPr>
        <w:t>1</w:t>
      </w:r>
      <w:r w:rsidRPr="00811A7F">
        <w:rPr>
          <w:rFonts w:ascii="Cambria" w:hAnsi="Cambria"/>
          <w:b/>
          <w:sz w:val="24"/>
          <w:szCs w:val="24"/>
          <w:u w:val="single"/>
        </w:rPr>
        <w:t>.</w:t>
      </w:r>
      <w:r w:rsidRPr="00811A7F">
        <w:rPr>
          <w:rFonts w:ascii="Cambria" w:hAnsi="Cambria"/>
          <w:sz w:val="24"/>
          <w:szCs w:val="24"/>
        </w:rPr>
        <w:t xml:space="preserve"> Karadeniz Bölgesi Haritası, Mevsimsel Olumsuzluklar</w:t>
      </w:r>
    </w:p>
    <w:p w14:paraId="0A289BE0" w14:textId="5591100B" w:rsidR="00F80978" w:rsidRPr="00811A7F" w:rsidRDefault="00A637AD" w:rsidP="00811A7F">
      <w:pPr>
        <w:pStyle w:val="ListeParagraf"/>
        <w:spacing w:before="100" w:beforeAutospacing="1" w:after="100" w:afterAutospacing="1" w:line="240" w:lineRule="auto"/>
        <w:ind w:left="927"/>
        <w:jc w:val="both"/>
        <w:rPr>
          <w:rFonts w:ascii="Cambria" w:hAnsi="Cambria"/>
          <w:sz w:val="24"/>
          <w:szCs w:val="24"/>
        </w:rPr>
      </w:pPr>
      <w:r w:rsidRPr="00811A7F">
        <w:rPr>
          <w:rFonts w:ascii="Cambria" w:hAnsi="Cambria"/>
          <w:noProof/>
          <w:sz w:val="24"/>
          <w:szCs w:val="24"/>
          <w:lang w:eastAsia="tr-TR"/>
        </w:rPr>
        <w:drawing>
          <wp:inline distT="0" distB="0" distL="0" distR="0" wp14:anchorId="152C3F18" wp14:editId="25A56E50">
            <wp:extent cx="5166360" cy="678180"/>
            <wp:effectExtent l="0" t="0" r="0" b="7620"/>
            <wp:docPr id="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42577B" w14:textId="032983F9" w:rsidR="00F80978" w:rsidRPr="00811A7F" w:rsidRDefault="00F80978" w:rsidP="00811A7F">
      <w:pPr>
        <w:pStyle w:val="ListeParagraf"/>
        <w:spacing w:before="100" w:beforeAutospacing="1" w:after="100" w:afterAutospacing="1" w:line="240" w:lineRule="auto"/>
        <w:ind w:left="927"/>
        <w:jc w:val="both"/>
        <w:rPr>
          <w:rFonts w:ascii="Cambria" w:hAnsi="Cambria"/>
          <w:sz w:val="24"/>
          <w:szCs w:val="24"/>
        </w:rPr>
      </w:pPr>
    </w:p>
    <w:p w14:paraId="4C2BC125" w14:textId="77777777" w:rsidR="00475D9A" w:rsidRPr="00811A7F" w:rsidRDefault="00F80978" w:rsidP="00811A7F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ind w:left="851" w:firstLine="0"/>
        <w:jc w:val="both"/>
        <w:rPr>
          <w:rFonts w:ascii="Cambria" w:hAnsi="Cambria"/>
          <w:sz w:val="24"/>
          <w:szCs w:val="24"/>
        </w:rPr>
      </w:pPr>
      <w:r w:rsidRPr="00811A7F">
        <w:rPr>
          <w:rFonts w:ascii="Cambria" w:hAnsi="Cambria"/>
          <w:b/>
          <w:sz w:val="24"/>
          <w:szCs w:val="24"/>
          <w:u w:val="single"/>
        </w:rPr>
        <w:t xml:space="preserve">Şekil </w:t>
      </w:r>
      <w:r w:rsidR="00475D9A" w:rsidRPr="00811A7F">
        <w:rPr>
          <w:rFonts w:ascii="Cambria" w:hAnsi="Cambria"/>
          <w:b/>
          <w:sz w:val="24"/>
          <w:szCs w:val="24"/>
          <w:u w:val="single"/>
        </w:rPr>
        <w:t>1</w:t>
      </w:r>
      <w:r w:rsidRPr="00811A7F">
        <w:rPr>
          <w:rFonts w:ascii="Cambria" w:hAnsi="Cambria"/>
          <w:sz w:val="24"/>
          <w:szCs w:val="24"/>
        </w:rPr>
        <w:t xml:space="preserve"> ve </w:t>
      </w:r>
      <w:r w:rsidR="00475D9A" w:rsidRPr="00811A7F">
        <w:rPr>
          <w:rFonts w:ascii="Cambria" w:hAnsi="Cambria"/>
          <w:b/>
          <w:sz w:val="24"/>
          <w:szCs w:val="24"/>
          <w:u w:val="single"/>
        </w:rPr>
        <w:t>2</w:t>
      </w:r>
      <w:r w:rsidRPr="00811A7F">
        <w:rPr>
          <w:rFonts w:ascii="Cambria" w:hAnsi="Cambria"/>
          <w:sz w:val="24"/>
          <w:szCs w:val="24"/>
        </w:rPr>
        <w:t>’</w:t>
      </w:r>
      <w:r w:rsidR="00475D9A" w:rsidRPr="00811A7F">
        <w:rPr>
          <w:rFonts w:ascii="Cambria" w:hAnsi="Cambria"/>
          <w:sz w:val="24"/>
          <w:szCs w:val="24"/>
        </w:rPr>
        <w:t>yi dikkate alarak</w:t>
      </w:r>
      <w:r w:rsidRPr="00811A7F">
        <w:rPr>
          <w:rFonts w:ascii="Cambria" w:hAnsi="Cambria"/>
          <w:sz w:val="24"/>
          <w:szCs w:val="24"/>
        </w:rPr>
        <w:t xml:space="preserve"> </w:t>
      </w:r>
      <w:r w:rsidR="00475D9A" w:rsidRPr="00811A7F">
        <w:rPr>
          <w:rFonts w:ascii="Cambria" w:hAnsi="Cambria"/>
          <w:sz w:val="24"/>
          <w:szCs w:val="24"/>
        </w:rPr>
        <w:t>ilgili sorunun cevabı</w:t>
      </w:r>
      <w:r w:rsidRPr="00811A7F">
        <w:rPr>
          <w:rFonts w:ascii="Cambria" w:hAnsi="Cambria"/>
          <w:sz w:val="24"/>
          <w:szCs w:val="24"/>
        </w:rPr>
        <w:t xml:space="preserve"> </w:t>
      </w:r>
      <w:r w:rsidR="00475D9A" w:rsidRPr="00811A7F">
        <w:rPr>
          <w:rFonts w:ascii="Cambria" w:hAnsi="Cambria"/>
          <w:b/>
          <w:sz w:val="24"/>
          <w:szCs w:val="24"/>
          <w:u w:val="single"/>
        </w:rPr>
        <w:t>hakkında</w:t>
      </w:r>
      <w:r w:rsidRPr="00811A7F">
        <w:rPr>
          <w:rFonts w:ascii="Cambria" w:hAnsi="Cambria"/>
          <w:sz w:val="24"/>
          <w:szCs w:val="24"/>
        </w:rPr>
        <w:t xml:space="preserve"> açıkla</w:t>
      </w:r>
      <w:r w:rsidR="00475D9A" w:rsidRPr="00811A7F">
        <w:rPr>
          <w:rFonts w:ascii="Cambria" w:hAnsi="Cambria"/>
          <w:sz w:val="24"/>
          <w:szCs w:val="24"/>
        </w:rPr>
        <w:t>ma yapınız</w:t>
      </w:r>
      <w:r w:rsidRPr="00811A7F">
        <w:rPr>
          <w:rFonts w:ascii="Cambria" w:hAnsi="Cambria"/>
          <w:sz w:val="24"/>
          <w:szCs w:val="24"/>
        </w:rPr>
        <w:t>.</w:t>
      </w:r>
    </w:p>
    <w:p w14:paraId="733056C5" w14:textId="6CDFDA59" w:rsidR="00A83256" w:rsidRPr="00811A7F" w:rsidRDefault="00811A7F" w:rsidP="00811A7F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ind w:left="851" w:firstLine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İlgili sorunun cevaplanması konusunda</w:t>
      </w:r>
      <w:r w:rsidRPr="00811A7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475D9A" w:rsidRPr="00811A7F">
        <w:rPr>
          <w:rFonts w:ascii="Cambria" w:hAnsi="Cambria"/>
          <w:bCs/>
          <w:sz w:val="24"/>
          <w:szCs w:val="24"/>
        </w:rPr>
        <w:t>ekonometrik</w:t>
      </w:r>
      <w:proofErr w:type="spellEnd"/>
      <w:r w:rsidR="00475D9A" w:rsidRPr="00811A7F">
        <w:rPr>
          <w:rFonts w:ascii="Cambria" w:hAnsi="Cambria"/>
          <w:bCs/>
          <w:sz w:val="24"/>
          <w:szCs w:val="24"/>
        </w:rPr>
        <w:t xml:space="preserve"> model tahmini </w:t>
      </w:r>
      <w:r>
        <w:rPr>
          <w:rFonts w:ascii="Cambria" w:hAnsi="Cambria"/>
          <w:bCs/>
          <w:sz w:val="24"/>
          <w:szCs w:val="24"/>
        </w:rPr>
        <w:t xml:space="preserve">durumunda mekânsal etkinin ne şekilde önemli olabileceği üzerine </w:t>
      </w:r>
      <w:r w:rsidR="00475D9A" w:rsidRPr="00811A7F">
        <w:rPr>
          <w:rFonts w:ascii="Cambria" w:hAnsi="Cambria"/>
          <w:bCs/>
          <w:sz w:val="24"/>
          <w:szCs w:val="24"/>
        </w:rPr>
        <w:t xml:space="preserve">değerlendirme yapınız. </w:t>
      </w:r>
    </w:p>
    <w:p w14:paraId="7FD6B370" w14:textId="77777777" w:rsidR="00A83256" w:rsidRPr="00811A7F" w:rsidRDefault="00A83256" w:rsidP="00811A7F">
      <w:pPr>
        <w:pStyle w:val="ListeParagraf"/>
        <w:tabs>
          <w:tab w:val="left" w:pos="1122"/>
        </w:tabs>
        <w:spacing w:line="240" w:lineRule="auto"/>
        <w:ind w:left="927"/>
        <w:rPr>
          <w:rFonts w:ascii="Cambria" w:hAnsi="Cambria"/>
        </w:rPr>
      </w:pPr>
    </w:p>
    <w:p w14:paraId="2E43FEF0" w14:textId="77777777" w:rsidR="00A83256" w:rsidRPr="00811A7F" w:rsidRDefault="00A83256" w:rsidP="00811A7F">
      <w:pPr>
        <w:pStyle w:val="ListeParagraf"/>
        <w:tabs>
          <w:tab w:val="left" w:pos="1122"/>
        </w:tabs>
        <w:spacing w:line="240" w:lineRule="auto"/>
        <w:ind w:left="927"/>
        <w:rPr>
          <w:rFonts w:ascii="Cambria" w:hAnsi="Cambria"/>
        </w:rPr>
      </w:pPr>
    </w:p>
    <w:p w14:paraId="019812E9" w14:textId="77777777" w:rsidR="00A83256" w:rsidRPr="00811A7F" w:rsidRDefault="00A83256" w:rsidP="00811A7F">
      <w:pPr>
        <w:pStyle w:val="ListeParagraf"/>
        <w:tabs>
          <w:tab w:val="left" w:pos="1122"/>
        </w:tabs>
        <w:spacing w:line="240" w:lineRule="auto"/>
        <w:ind w:left="927"/>
        <w:rPr>
          <w:rFonts w:ascii="Cambria" w:hAnsi="Cambria"/>
        </w:rPr>
      </w:pPr>
    </w:p>
    <w:p w14:paraId="421A2054" w14:textId="77777777" w:rsidR="00A83256" w:rsidRPr="00811A7F" w:rsidRDefault="00A83256" w:rsidP="0081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Cambria" w:hAnsi="Cambria"/>
          <w:sz w:val="24"/>
          <w:szCs w:val="24"/>
        </w:rPr>
      </w:pPr>
      <w:r w:rsidRPr="00811A7F">
        <w:rPr>
          <w:rFonts w:ascii="Cambria" w:hAnsi="Cambria"/>
          <w:sz w:val="24"/>
          <w:szCs w:val="24"/>
        </w:rPr>
        <w:t xml:space="preserve">         </w:t>
      </w:r>
      <w:r w:rsidRPr="00811A7F">
        <w:rPr>
          <w:rFonts w:ascii="Cambria" w:hAnsi="Cambria"/>
          <w:b/>
          <w:i/>
          <w:sz w:val="24"/>
          <w:szCs w:val="24"/>
        </w:rPr>
        <w:t>Başarılar</w:t>
      </w:r>
      <w:r w:rsidRPr="00811A7F">
        <w:rPr>
          <w:rFonts w:ascii="Cambria" w:hAnsi="Cambria"/>
          <w:sz w:val="24"/>
          <w:szCs w:val="24"/>
        </w:rPr>
        <w:t xml:space="preserve"> </w:t>
      </w:r>
      <w:r w:rsidRPr="00811A7F">
        <w:rPr>
          <w:rFonts w:ascii="Cambria" w:hAnsi="Cambria"/>
          <w:sz w:val="24"/>
          <w:szCs w:val="24"/>
        </w:rPr>
        <w:sym w:font="Wingdings" w:char="F04A"/>
      </w:r>
    </w:p>
    <w:p w14:paraId="7F570C62" w14:textId="77777777" w:rsidR="00A83256" w:rsidRPr="00811A7F" w:rsidRDefault="00A83256" w:rsidP="0081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Cambria" w:hAnsi="Cambria"/>
        </w:rPr>
      </w:pPr>
      <w:r w:rsidRPr="00811A7F">
        <w:rPr>
          <w:rFonts w:ascii="Cambria" w:hAnsi="Cambria"/>
          <w:sz w:val="24"/>
          <w:szCs w:val="24"/>
        </w:rPr>
        <w:t>Avni Önder Hanedar</w:t>
      </w:r>
    </w:p>
    <w:sectPr w:rsidR="00A83256" w:rsidRPr="00811A7F" w:rsidSect="008C59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95C3" w14:textId="77777777" w:rsidR="00297222" w:rsidRDefault="00297222" w:rsidP="00A83256">
      <w:pPr>
        <w:spacing w:after="0" w:line="240" w:lineRule="auto"/>
      </w:pPr>
      <w:r>
        <w:separator/>
      </w:r>
    </w:p>
  </w:endnote>
  <w:endnote w:type="continuationSeparator" w:id="0">
    <w:p w14:paraId="356FEB5E" w14:textId="77777777" w:rsidR="00297222" w:rsidRDefault="00297222" w:rsidP="00A8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62935"/>
      <w:docPartObj>
        <w:docPartGallery w:val="Page Numbers (Bottom of Page)"/>
        <w:docPartUnique/>
      </w:docPartObj>
    </w:sdtPr>
    <w:sdtEndPr/>
    <w:sdtContent>
      <w:p w14:paraId="4FF713A5" w14:textId="77777777" w:rsidR="00003C7D" w:rsidRDefault="00E811BD">
        <w:pPr>
          <w:pStyle w:val="Al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9723D" w14:textId="77777777" w:rsidR="00003C7D" w:rsidRDefault="002972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6037" w14:textId="77777777" w:rsidR="00297222" w:rsidRDefault="00297222" w:rsidP="00A83256">
      <w:pPr>
        <w:spacing w:after="0" w:line="240" w:lineRule="auto"/>
      </w:pPr>
      <w:r>
        <w:separator/>
      </w:r>
    </w:p>
  </w:footnote>
  <w:footnote w:type="continuationSeparator" w:id="0">
    <w:p w14:paraId="368038CE" w14:textId="77777777" w:rsidR="00297222" w:rsidRDefault="00297222" w:rsidP="00A8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3ED6"/>
    <w:multiLevelType w:val="hybridMultilevel"/>
    <w:tmpl w:val="198682B4"/>
    <w:lvl w:ilvl="0" w:tplc="323CAB6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2021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816AC"/>
    <w:multiLevelType w:val="hybridMultilevel"/>
    <w:tmpl w:val="E18E8E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54E03"/>
    <w:multiLevelType w:val="hybridMultilevel"/>
    <w:tmpl w:val="00B2E4F6"/>
    <w:lvl w:ilvl="0" w:tplc="7646F2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458C5"/>
    <w:multiLevelType w:val="hybridMultilevel"/>
    <w:tmpl w:val="00B2E4F6"/>
    <w:lvl w:ilvl="0" w:tplc="7646F2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61218"/>
    <w:multiLevelType w:val="hybridMultilevel"/>
    <w:tmpl w:val="4A447E12"/>
    <w:lvl w:ilvl="0" w:tplc="3F9A476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56"/>
    <w:rsid w:val="0023148B"/>
    <w:rsid w:val="00297222"/>
    <w:rsid w:val="004604F2"/>
    <w:rsid w:val="00475D9A"/>
    <w:rsid w:val="004B2ACA"/>
    <w:rsid w:val="00536278"/>
    <w:rsid w:val="00811A7F"/>
    <w:rsid w:val="008A616D"/>
    <w:rsid w:val="008F261E"/>
    <w:rsid w:val="00955F2C"/>
    <w:rsid w:val="0097050E"/>
    <w:rsid w:val="00A41980"/>
    <w:rsid w:val="00A4463B"/>
    <w:rsid w:val="00A637AD"/>
    <w:rsid w:val="00A83256"/>
    <w:rsid w:val="00B00F7A"/>
    <w:rsid w:val="00C15A6E"/>
    <w:rsid w:val="00D8134B"/>
    <w:rsid w:val="00E26322"/>
    <w:rsid w:val="00E811BD"/>
    <w:rsid w:val="00EA007B"/>
    <w:rsid w:val="00F80978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AC75D"/>
  <w15:chartTrackingRefBased/>
  <w15:docId w15:val="{69F9A721-B4CA-4C2B-8354-C963304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A6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3256"/>
    <w:pPr>
      <w:ind w:left="720"/>
      <w:contextualSpacing/>
    </w:pPr>
  </w:style>
  <w:style w:type="character" w:customStyle="1" w:styleId="xbe">
    <w:name w:val="_xbe"/>
    <w:basedOn w:val="VarsaylanParagrafYazTipi"/>
    <w:rsid w:val="00A83256"/>
  </w:style>
  <w:style w:type="paragraph" w:styleId="DipnotMetni">
    <w:name w:val="footnote text"/>
    <w:basedOn w:val="Normal"/>
    <w:link w:val="DipnotMetniChar"/>
    <w:uiPriority w:val="99"/>
    <w:semiHidden/>
    <w:unhideWhenUsed/>
    <w:rsid w:val="00A83256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83256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A83256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A8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61B2-AB1A-410B-A26B-9275EB35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</dc:creator>
  <cp:keywords/>
  <dc:description/>
  <cp:lastModifiedBy>Avni Önder Hanedar</cp:lastModifiedBy>
  <cp:revision>4</cp:revision>
  <dcterms:created xsi:type="dcterms:W3CDTF">2022-04-05T07:08:00Z</dcterms:created>
  <dcterms:modified xsi:type="dcterms:W3CDTF">2022-04-05T07:12:00Z</dcterms:modified>
</cp:coreProperties>
</file>